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B0" w:rsidRDefault="000358B0" w:rsidP="000358B0">
      <w:pPr>
        <w:tabs>
          <w:tab w:val="right" w:pos="57"/>
        </w:tabs>
        <w:ind w:left="2832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                             </w:t>
      </w:r>
      <w:r w:rsidRPr="009F368C">
        <w:rPr>
          <w:rFonts w:ascii="Arial" w:hAnsi="Arial" w:cs="Arial"/>
          <w:b/>
          <w:bCs/>
          <w:sz w:val="16"/>
          <w:szCs w:val="16"/>
        </w:rPr>
        <w:t xml:space="preserve">Załącznik do zawiadomienia o zakończeniu </w:t>
      </w:r>
      <w:r>
        <w:rPr>
          <w:rFonts w:ascii="Arial" w:hAnsi="Arial" w:cs="Arial"/>
          <w:b/>
          <w:bCs/>
          <w:sz w:val="16"/>
          <w:szCs w:val="16"/>
        </w:rPr>
        <w:t xml:space="preserve">            </w:t>
      </w:r>
      <w:r>
        <w:rPr>
          <w:rFonts w:ascii="Arial" w:hAnsi="Arial" w:cs="Arial"/>
          <w:b/>
          <w:bCs/>
          <w:sz w:val="16"/>
          <w:szCs w:val="16"/>
        </w:rPr>
        <w:br/>
        <w:t xml:space="preserve">                                           budowy i </w:t>
      </w:r>
      <w:r w:rsidRPr="009F368C">
        <w:rPr>
          <w:rFonts w:ascii="Arial" w:hAnsi="Arial" w:cs="Arial"/>
          <w:b/>
          <w:bCs/>
          <w:sz w:val="16"/>
          <w:szCs w:val="16"/>
        </w:rPr>
        <w:t>wniosku po pozwolenie na użytkowanie</w:t>
      </w:r>
    </w:p>
    <w:p w:rsidR="000358B0" w:rsidRDefault="000358B0" w:rsidP="000358B0">
      <w:pPr>
        <w:pStyle w:val="Default"/>
      </w:pPr>
    </w:p>
    <w:p w:rsidR="000358B0" w:rsidRDefault="000358B0" w:rsidP="000358B0">
      <w:pPr>
        <w:pStyle w:val="Default"/>
        <w:rPr>
          <w:b/>
          <w:bCs/>
          <w:sz w:val="22"/>
          <w:szCs w:val="22"/>
        </w:rPr>
      </w:pPr>
    </w:p>
    <w:p w:rsidR="000358B0" w:rsidRDefault="000358B0" w:rsidP="000358B0">
      <w:pPr>
        <w:pStyle w:val="Default"/>
        <w:rPr>
          <w:b/>
          <w:bCs/>
          <w:sz w:val="22"/>
          <w:szCs w:val="22"/>
        </w:rPr>
      </w:pPr>
    </w:p>
    <w:p w:rsidR="000358B0" w:rsidRDefault="000358B0" w:rsidP="000358B0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CHARATKTERYSTYKA ENERGETYCZNA BUDYNKU </w:t>
      </w:r>
    </w:p>
    <w:p w:rsidR="000358B0" w:rsidRDefault="000358B0" w:rsidP="000358B0">
      <w:pPr>
        <w:pStyle w:val="Default"/>
        <w:rPr>
          <w:sz w:val="22"/>
          <w:szCs w:val="22"/>
        </w:rPr>
      </w:pPr>
    </w:p>
    <w:tbl>
      <w:tblPr>
        <w:tblW w:w="22141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47"/>
        <w:gridCol w:w="2047"/>
        <w:gridCol w:w="5228"/>
        <w:gridCol w:w="1022"/>
        <w:gridCol w:w="2047"/>
        <w:gridCol w:w="2050"/>
      </w:tblGrid>
      <w:tr w:rsidR="000358B0" w:rsidTr="00D10E06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17022" w:type="dxa"/>
            <w:gridSpan w:val="3"/>
          </w:tcPr>
          <w:tbl>
            <w:tblPr>
              <w:tblStyle w:val="Tabela-Siatka"/>
              <w:tblW w:w="920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1417"/>
              <w:gridCol w:w="1560"/>
              <w:gridCol w:w="1417"/>
              <w:gridCol w:w="1418"/>
              <w:gridCol w:w="1984"/>
            </w:tblGrid>
            <w:tr w:rsidR="000358B0" w:rsidTr="000358B0">
              <w:tc>
                <w:tcPr>
                  <w:tcW w:w="1413" w:type="dxa"/>
                </w:tcPr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Wskaźnik EP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w kWh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2"/>
                      <w:szCs w:val="22"/>
                    </w:rPr>
                    <w:t>(m</w:t>
                  </w:r>
                  <w:r w:rsidRPr="000358B0">
                    <w:rPr>
                      <w:rFonts w:ascii="Times New Roman" w:hAnsi="Times New Roman" w:cs="Times New Roman"/>
                      <w:sz w:val="14"/>
                      <w:szCs w:val="14"/>
                    </w:rPr>
                    <w:t>2</w:t>
                  </w:r>
                  <w:r w:rsidRPr="000358B0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rok) </w:t>
                  </w:r>
                </w:p>
              </w:tc>
              <w:tc>
                <w:tcPr>
                  <w:tcW w:w="7796" w:type="dxa"/>
                  <w:gridSpan w:val="5"/>
                  <w:vAlign w:val="center"/>
                </w:tcPr>
                <w:p w:rsidR="000358B0" w:rsidRPr="000358B0" w:rsidRDefault="000358B0" w:rsidP="000358B0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0358B0">
                    <w:rPr>
                      <w:rFonts w:ascii="Times New Roman" w:hAnsi="Times New Roman" w:cs="Times New Roman"/>
                      <w:sz w:val="22"/>
                      <w:szCs w:val="22"/>
                    </w:rPr>
                    <w:t>Współczynnik przenikania ciepła U w W/(m2·K)</w:t>
                  </w:r>
                  <w:r w:rsidRPr="00D10E06">
                    <w:rPr>
                      <w:rFonts w:ascii="Times New Roman" w:hAnsi="Times New Roman" w:cs="Times New Roman"/>
                      <w:sz w:val="10"/>
                      <w:szCs w:val="10"/>
                    </w:rPr>
                    <w:t>1</w:t>
                  </w:r>
                  <w:r w:rsidRPr="000358B0">
                    <w:rPr>
                      <w:rFonts w:ascii="Times New Roman" w:hAnsi="Times New Roman" w:cs="Times New Roman"/>
                      <w:sz w:val="14"/>
                      <w:szCs w:val="14"/>
                    </w:rPr>
                    <w:t>)</w:t>
                  </w:r>
                </w:p>
                <w:p w:rsidR="000358B0" w:rsidRPr="000358B0" w:rsidRDefault="000358B0" w:rsidP="000358B0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0358B0" w:rsidTr="000358B0">
              <w:tc>
                <w:tcPr>
                  <w:tcW w:w="1413" w:type="dxa"/>
                </w:tcPr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ścian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zewnętrznyc</w:t>
                  </w: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h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przy </w:t>
                  </w:r>
                  <w:proofErr w:type="spellStart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t</w:t>
                  </w:r>
                  <w:r w:rsidRPr="000358B0">
                    <w:rPr>
                      <w:rFonts w:ascii="Times New Roman" w:hAnsi="Times New Roman" w:cs="Times New Roman"/>
                      <w:sz w:val="13"/>
                      <w:szCs w:val="13"/>
                    </w:rPr>
                    <w:t>i</w:t>
                  </w:r>
                  <w:proofErr w:type="spellEnd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16</w:t>
                  </w:r>
                  <w:r w:rsidRPr="000358B0">
                    <w:rPr>
                      <w:rFonts w:ascii="Times New Roman" w:hAnsi="Times New Roman" w:cs="Times New Roman"/>
                      <w:sz w:val="13"/>
                      <w:szCs w:val="13"/>
                    </w:rPr>
                    <w:t>°</w:t>
                  </w: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 </w:t>
                  </w:r>
                </w:p>
              </w:tc>
              <w:tc>
                <w:tcPr>
                  <w:tcW w:w="1560" w:type="dxa"/>
                </w:tcPr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dachu /stropodachu/ </w:t>
                  </w: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stropu pod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nieogrzewanymi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poddaszami lub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nad przejazdami przy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spellStart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ti</w:t>
                  </w:r>
                  <w:proofErr w:type="spellEnd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≥ 16°C </w:t>
                  </w:r>
                </w:p>
              </w:tc>
              <w:tc>
                <w:tcPr>
                  <w:tcW w:w="1417" w:type="dxa"/>
                </w:tcPr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podłogi na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gruncie w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pomieszczeniu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ogrzewanym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przy </w:t>
                  </w:r>
                  <w:proofErr w:type="spellStart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t</w:t>
                  </w:r>
                  <w:r w:rsidRPr="000358B0">
                    <w:rPr>
                      <w:rFonts w:ascii="Times New Roman" w:hAnsi="Times New Roman" w:cs="Times New Roman"/>
                      <w:sz w:val="13"/>
                      <w:szCs w:val="13"/>
                    </w:rPr>
                    <w:t>i</w:t>
                  </w:r>
                  <w:proofErr w:type="spellEnd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16</w:t>
                  </w:r>
                  <w:r w:rsidRPr="000358B0">
                    <w:rPr>
                      <w:rFonts w:ascii="Times New Roman" w:hAnsi="Times New Roman" w:cs="Times New Roman"/>
                      <w:sz w:val="13"/>
                      <w:szCs w:val="13"/>
                    </w:rPr>
                    <w:t>°</w:t>
                  </w: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 </w:t>
                  </w:r>
                </w:p>
              </w:tc>
              <w:tc>
                <w:tcPr>
                  <w:tcW w:w="1418" w:type="dxa"/>
                </w:tcPr>
                <w:p w:rsid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okien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(z wyjątkiem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okien połaciowych),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drzwi balkonowych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przy </w:t>
                  </w:r>
                  <w:proofErr w:type="spellStart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t</w:t>
                  </w:r>
                  <w:r w:rsidRPr="000358B0">
                    <w:rPr>
                      <w:rFonts w:ascii="Times New Roman" w:hAnsi="Times New Roman" w:cs="Times New Roman"/>
                      <w:sz w:val="13"/>
                      <w:szCs w:val="13"/>
                    </w:rPr>
                    <w:t>i</w:t>
                  </w:r>
                  <w:proofErr w:type="spellEnd"/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16</w:t>
                  </w:r>
                  <w:r w:rsidRPr="000358B0">
                    <w:rPr>
                      <w:rFonts w:ascii="Times New Roman" w:hAnsi="Times New Roman" w:cs="Times New Roman"/>
                      <w:sz w:val="13"/>
                      <w:szCs w:val="13"/>
                    </w:rPr>
                    <w:t>°</w:t>
                  </w: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 </w:t>
                  </w:r>
                </w:p>
              </w:tc>
              <w:tc>
                <w:tcPr>
                  <w:tcW w:w="1984" w:type="dxa"/>
                </w:tcPr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drzwi w przegrodach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zewnętrznych lub </w:t>
                  </w:r>
                </w:p>
                <w:p w:rsidR="000358B0" w:rsidRPr="000358B0" w:rsidRDefault="00D10E06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w przegrodach </w:t>
                  </w:r>
                  <w:r w:rsidR="000358B0"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między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pomieszczeniami </w:t>
                  </w:r>
                </w:p>
                <w:p w:rsidR="000358B0" w:rsidRPr="000358B0" w:rsidRDefault="000358B0" w:rsidP="000358B0">
                  <w:pPr>
                    <w:pStyle w:val="Defaul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ogrzewanymi </w:t>
                  </w:r>
                </w:p>
                <w:p w:rsidR="000358B0" w:rsidRPr="000358B0" w:rsidRDefault="000358B0" w:rsidP="000358B0">
                  <w:pPr>
                    <w:pStyle w:val="Default"/>
                    <w:ind w:right="-2801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0358B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i nieogrzewanymi </w:t>
                  </w:r>
                </w:p>
              </w:tc>
            </w:tr>
            <w:tr w:rsidR="00D10E06" w:rsidTr="00D10E06">
              <w:trPr>
                <w:trHeight w:val="539"/>
              </w:trPr>
              <w:tc>
                <w:tcPr>
                  <w:tcW w:w="1413" w:type="dxa"/>
                </w:tcPr>
                <w:p w:rsidR="000358B0" w:rsidRDefault="000358B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:rsidR="000358B0" w:rsidRDefault="000358B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0" w:type="dxa"/>
                </w:tcPr>
                <w:p w:rsidR="000358B0" w:rsidRDefault="000358B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</w:tcPr>
                <w:p w:rsidR="000358B0" w:rsidRDefault="000358B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</w:tcPr>
                <w:p w:rsidR="000358B0" w:rsidRDefault="000358B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</w:tcPr>
                <w:p w:rsidR="000358B0" w:rsidRDefault="000358B0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0358B0" w:rsidRDefault="000358B0" w:rsidP="000358B0">
            <w:pPr>
              <w:pStyle w:val="Default"/>
              <w:tabs>
                <w:tab w:val="left" w:pos="1064"/>
              </w:tabs>
              <w:rPr>
                <w:sz w:val="22"/>
                <w:szCs w:val="22"/>
              </w:rPr>
            </w:pPr>
          </w:p>
          <w:p w:rsidR="000358B0" w:rsidRDefault="000358B0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5119" w:type="dxa"/>
            <w:gridSpan w:val="3"/>
          </w:tcPr>
          <w:p w:rsidR="000358B0" w:rsidRDefault="000358B0">
            <w:pPr>
              <w:pStyle w:val="Default"/>
              <w:rPr>
                <w:sz w:val="22"/>
                <w:szCs w:val="22"/>
              </w:rPr>
            </w:pPr>
          </w:p>
          <w:p w:rsidR="000358B0" w:rsidRDefault="000358B0">
            <w:pPr>
              <w:pStyle w:val="Default"/>
              <w:rPr>
                <w:sz w:val="22"/>
                <w:szCs w:val="22"/>
              </w:rPr>
            </w:pPr>
          </w:p>
          <w:p w:rsidR="000358B0" w:rsidRDefault="000358B0">
            <w:pPr>
              <w:pStyle w:val="Default"/>
              <w:rPr>
                <w:sz w:val="22"/>
                <w:szCs w:val="22"/>
              </w:rPr>
            </w:pPr>
          </w:p>
          <w:p w:rsidR="000358B0" w:rsidRDefault="000358B0">
            <w:pPr>
              <w:pStyle w:val="Default"/>
              <w:rPr>
                <w:sz w:val="22"/>
                <w:szCs w:val="22"/>
              </w:rPr>
            </w:pPr>
          </w:p>
          <w:p w:rsidR="000358B0" w:rsidRDefault="000358B0">
            <w:pPr>
              <w:pStyle w:val="Default"/>
              <w:rPr>
                <w:sz w:val="22"/>
                <w:szCs w:val="22"/>
              </w:rPr>
            </w:pPr>
          </w:p>
          <w:p w:rsidR="000358B0" w:rsidRDefault="000358B0" w:rsidP="000358B0">
            <w:pPr>
              <w:pStyle w:val="Default"/>
              <w:ind w:left="4083"/>
              <w:rPr>
                <w:sz w:val="14"/>
                <w:szCs w:val="14"/>
              </w:rPr>
            </w:pPr>
            <w:r>
              <w:rPr>
                <w:sz w:val="22"/>
                <w:szCs w:val="22"/>
              </w:rPr>
              <w:t>Współczynnik przenikania ciepła U w W/(m2·K)</w:t>
            </w:r>
            <w:r>
              <w:rPr>
                <w:sz w:val="14"/>
                <w:szCs w:val="14"/>
              </w:rPr>
              <w:t xml:space="preserve">1) </w:t>
            </w:r>
          </w:p>
        </w:tc>
      </w:tr>
      <w:tr w:rsidR="000358B0" w:rsidTr="00D10E06">
        <w:tblPrEx>
          <w:tblCellMar>
            <w:top w:w="0" w:type="dxa"/>
            <w:bottom w:w="0" w:type="dxa"/>
          </w:tblCellMar>
        </w:tblPrEx>
        <w:trPr>
          <w:trHeight w:val="943"/>
        </w:trPr>
        <w:tc>
          <w:tcPr>
            <w:tcW w:w="9747" w:type="dxa"/>
          </w:tcPr>
          <w:p w:rsidR="000358B0" w:rsidRPr="00D10E06" w:rsidRDefault="000358B0" w:rsidP="000358B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D10E06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1) </w:t>
            </w:r>
            <w:r w:rsidRPr="00D10E06">
              <w:rPr>
                <w:rFonts w:ascii="Times New Roman" w:hAnsi="Times New Roman" w:cs="Times New Roman"/>
                <w:sz w:val="22"/>
                <w:szCs w:val="22"/>
              </w:rPr>
              <w:t>W przypadku wystąpienia dla danego rodzaju przegrody więcej niż jednego współczynnika przenikania ciepła U w W(m</w:t>
            </w:r>
            <w:r w:rsidRPr="00D10E06"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Pr="00D10E06">
              <w:rPr>
                <w:rFonts w:ascii="Times New Roman" w:hAnsi="Times New Roman" w:cs="Times New Roman"/>
                <w:sz w:val="22"/>
                <w:szCs w:val="22"/>
              </w:rPr>
              <w:t>·K) np. kilka współczynników przenikania ciepła dla ścian zewnętrznych, należy podać wartość najbardziej niekorzystną pod w</w:t>
            </w:r>
            <w:r w:rsidR="00D10E06">
              <w:rPr>
                <w:rFonts w:ascii="Times New Roman" w:hAnsi="Times New Roman" w:cs="Times New Roman"/>
                <w:sz w:val="22"/>
                <w:szCs w:val="22"/>
              </w:rPr>
              <w:t>zględem izolacyjności cieplnej (</w:t>
            </w:r>
            <w:r w:rsidRPr="00D10E06">
              <w:rPr>
                <w:rFonts w:ascii="Times New Roman" w:hAnsi="Times New Roman" w:cs="Times New Roman"/>
                <w:sz w:val="22"/>
                <w:szCs w:val="22"/>
              </w:rPr>
              <w:t xml:space="preserve"> największą). </w:t>
            </w:r>
          </w:p>
          <w:p w:rsidR="00D10E06" w:rsidRPr="00D10E06" w:rsidRDefault="00D10E06" w:rsidP="000358B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358B0" w:rsidRPr="00D10E06" w:rsidRDefault="000358B0" w:rsidP="000358B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D10E06">
              <w:rPr>
                <w:rFonts w:ascii="Times New Roman" w:hAnsi="Times New Roman" w:cs="Times New Roman"/>
                <w:sz w:val="22"/>
                <w:szCs w:val="22"/>
              </w:rPr>
              <w:t xml:space="preserve">Oświadczam, że wszystkie powyższe dane są zgodne ze stanem faktycznym. </w:t>
            </w:r>
          </w:p>
          <w:p w:rsidR="00D10E06" w:rsidRDefault="00D10E06" w:rsidP="000358B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358B0" w:rsidRPr="00D10E06" w:rsidRDefault="00D10E06" w:rsidP="000358B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D10E06">
              <w:rPr>
                <w:rFonts w:ascii="Times New Roman" w:hAnsi="Times New Roman" w:cs="Times New Roman"/>
                <w:sz w:val="22"/>
                <w:szCs w:val="22"/>
              </w:rPr>
              <w:t>Malbork</w:t>
            </w:r>
            <w:r w:rsidR="000358B0" w:rsidRPr="00D10E06">
              <w:rPr>
                <w:rFonts w:ascii="Times New Roman" w:hAnsi="Times New Roman" w:cs="Times New Roman"/>
                <w:sz w:val="22"/>
                <w:szCs w:val="22"/>
              </w:rPr>
              <w:t xml:space="preserve">, dn. ………………………r. </w:t>
            </w:r>
          </w:p>
          <w:p w:rsidR="000358B0" w:rsidRPr="00D10E06" w:rsidRDefault="00D10E06" w:rsidP="000358B0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</w:t>
            </w:r>
            <w:r w:rsidR="000358B0" w:rsidRPr="00D10E06">
              <w:rPr>
                <w:rFonts w:ascii="Times New Roman" w:hAnsi="Times New Roman" w:cs="Times New Roman"/>
                <w:sz w:val="22"/>
                <w:szCs w:val="22"/>
              </w:rPr>
              <w:t xml:space="preserve">Podpis inwestora ……………………………………… </w:t>
            </w:r>
          </w:p>
          <w:p w:rsidR="00D10E06" w:rsidRPr="00D10E06" w:rsidRDefault="00D10E06" w:rsidP="00D10E06">
            <w:pPr>
              <w:pStyle w:val="Default"/>
              <w:ind w:right="-82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0E06" w:rsidRDefault="00D10E06" w:rsidP="00D10E06">
            <w:pPr>
              <w:pStyle w:val="Default"/>
              <w:ind w:right="-82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0E06" w:rsidRDefault="000358B0" w:rsidP="00D10E06">
            <w:pPr>
              <w:pStyle w:val="Default"/>
              <w:ind w:right="-823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D10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przypadku zgłoszenia więcej niż jednego budynku, kartę ewidencyjną należy wypełniać dla każdego z nich</w:t>
            </w:r>
            <w:r w:rsidR="00D10E06" w:rsidRPr="00D10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0358B0" w:rsidRPr="00D10E06" w:rsidRDefault="00D10E06" w:rsidP="00D10E06">
            <w:pPr>
              <w:pStyle w:val="Default"/>
              <w:ind w:right="-8234"/>
              <w:rPr>
                <w:rFonts w:ascii="Times New Roman" w:hAnsi="Times New Roman" w:cs="Times New Roman"/>
                <w:sz w:val="20"/>
                <w:szCs w:val="20"/>
              </w:rPr>
            </w:pPr>
            <w:r w:rsidRPr="00D10E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osobno.</w:t>
            </w:r>
          </w:p>
        </w:tc>
        <w:tc>
          <w:tcPr>
            <w:tcW w:w="2047" w:type="dxa"/>
          </w:tcPr>
          <w:p w:rsidR="000358B0" w:rsidRPr="00D10E06" w:rsidRDefault="000358B0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0" w:type="dxa"/>
            <w:gridSpan w:val="2"/>
          </w:tcPr>
          <w:p w:rsidR="000358B0" w:rsidRDefault="000358B0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47" w:type="dxa"/>
          </w:tcPr>
          <w:p w:rsidR="000358B0" w:rsidRDefault="000358B0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050" w:type="dxa"/>
          </w:tcPr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drzwi w przegrodach </w:t>
            </w:r>
          </w:p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zewnętrznych lub </w:t>
            </w:r>
          </w:p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 przegrodach </w:t>
            </w:r>
          </w:p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między </w:t>
            </w:r>
          </w:p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pomieszczeniami </w:t>
            </w:r>
          </w:p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ogrzewanymi </w:t>
            </w:r>
          </w:p>
          <w:p w:rsidR="000358B0" w:rsidRDefault="000358B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nieogrzewanymi </w:t>
            </w:r>
          </w:p>
        </w:tc>
      </w:tr>
    </w:tbl>
    <w:p w:rsidR="00326233" w:rsidRDefault="00D10E06"/>
    <w:sectPr w:rsidR="003262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8B0"/>
    <w:rsid w:val="000358B0"/>
    <w:rsid w:val="000D3D4B"/>
    <w:rsid w:val="00AA43B7"/>
    <w:rsid w:val="00D1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8B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58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35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8B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58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35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Kamila</cp:lastModifiedBy>
  <cp:revision>1</cp:revision>
  <dcterms:created xsi:type="dcterms:W3CDTF">2016-08-23T07:05:00Z</dcterms:created>
  <dcterms:modified xsi:type="dcterms:W3CDTF">2016-08-23T07:19:00Z</dcterms:modified>
</cp:coreProperties>
</file>